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A69B4">
      <w:pPr>
        <w:spacing w:line="360" w:lineRule="auto"/>
        <w:ind w:firstLine="602" w:firstLineChars="200"/>
        <w:jc w:val="left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附件一</w:t>
      </w:r>
    </w:p>
    <w:p w14:paraId="09849F24">
      <w:pPr>
        <w:spacing w:line="360" w:lineRule="auto"/>
        <w:ind w:firstLine="883" w:firstLineChars="200"/>
        <w:jc w:val="center"/>
        <w:rPr>
          <w:rFonts w:hint="eastAsia" w:eastAsia="仿宋_GB2312"/>
          <w:b/>
          <w:sz w:val="44"/>
          <w:szCs w:val="44"/>
          <w:lang w:val="en-US" w:eastAsia="zh-CN"/>
        </w:rPr>
      </w:pPr>
      <w:r>
        <w:rPr>
          <w:rFonts w:hint="eastAsia" w:eastAsia="仿宋_GB2312"/>
          <w:b/>
          <w:sz w:val="44"/>
          <w:szCs w:val="44"/>
          <w:lang w:val="en-US" w:eastAsia="zh-CN"/>
        </w:rPr>
        <w:t>项目要求及预算</w:t>
      </w:r>
    </w:p>
    <w:p w14:paraId="391BBAF2">
      <w:pPr>
        <w:pStyle w:val="2"/>
        <w:rPr>
          <w:rFonts w:hint="default"/>
          <w:lang w:val="en-US" w:eastAsia="zh-CN"/>
        </w:rPr>
      </w:pPr>
    </w:p>
    <w:p w14:paraId="433E08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一、项目要求</w:t>
      </w:r>
    </w:p>
    <w:p w14:paraId="6C089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为采购人提供管理制度建设、人员培训考核、试剂采买验证、工作方案拟定、任务过程跟踪、疑难问题解决、突发应急协助等服务。</w:t>
      </w:r>
    </w:p>
    <w:p w14:paraId="5A5B8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二、技术和服务要求</w:t>
      </w:r>
    </w:p>
    <w:p w14:paraId="32AED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1.总体要求</w:t>
      </w:r>
    </w:p>
    <w:p w14:paraId="50E2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供应商应派出一名具有丰富项目经验和技术能力的技术专家（高级工程师），作为本项目的对接人。同时指派至少五名以上相应能力的快检人员，全程指导采购人完成采购期内承接的快检任务。</w:t>
      </w:r>
    </w:p>
    <w:p w14:paraId="20ACB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2.管理制度建设</w:t>
      </w:r>
    </w:p>
    <w:p w14:paraId="01CC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根据国家相关法律法规要求，结合采购人的实际情况，为采购人制定相应的快检管理制度。制度包括但不限于以下方面：</w:t>
      </w:r>
    </w:p>
    <w:p w14:paraId="7C3E6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（1）人员管理</w:t>
      </w:r>
    </w:p>
    <w:p w14:paraId="28E04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（2）设备管理</w:t>
      </w:r>
    </w:p>
    <w:p w14:paraId="09E12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（3）试剂管理</w:t>
      </w:r>
    </w:p>
    <w:p w14:paraId="4882C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（4）采购管理</w:t>
      </w:r>
    </w:p>
    <w:p w14:paraId="5F82A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（5）环境管理</w:t>
      </w:r>
    </w:p>
    <w:p w14:paraId="6641A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（6）样品管理</w:t>
      </w:r>
    </w:p>
    <w:p w14:paraId="2039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3.人员培训考核</w:t>
      </w:r>
    </w:p>
    <w:p w14:paraId="378CC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应对采购人提供的三名快检人员进行培训，确保其满足以下要求：</w:t>
      </w:r>
    </w:p>
    <w:p w14:paraId="75ED2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（1）掌握快检操作流程</w:t>
      </w:r>
    </w:p>
    <w:p w14:paraId="60B38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（2）理解快检检测原理</w:t>
      </w:r>
    </w:p>
    <w:p w14:paraId="5499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（3）快检质量控制要求</w:t>
      </w:r>
    </w:p>
    <w:p w14:paraId="7575E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（4）识别常见食用农产品高危风险点</w:t>
      </w:r>
    </w:p>
    <w:p w14:paraId="693A2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4.试剂采买验证</w:t>
      </w:r>
    </w:p>
    <w:p w14:paraId="06F6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供应商应按照检测检测项目组织采买符合项目要求的快检试剂、并按照批号进行验证，确保提供采购人使用的试剂准确可靠。</w:t>
      </w:r>
    </w:p>
    <w:tbl>
      <w:tblPr>
        <w:tblStyle w:val="6"/>
        <w:tblW w:w="898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70"/>
        <w:gridCol w:w="4178"/>
        <w:gridCol w:w="1932"/>
      </w:tblGrid>
      <w:tr w14:paraId="73D6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0" w:type="dxa"/>
            <w:shd w:val="clear" w:color="auto" w:fill="auto"/>
            <w:vAlign w:val="center"/>
          </w:tcPr>
          <w:p w14:paraId="6A29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DAE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食品品种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7C25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35BB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</w:t>
            </w:r>
          </w:p>
        </w:tc>
      </w:tr>
      <w:tr w14:paraId="5029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4A7F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3A5A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番木瓜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6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3C5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D4A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1CD2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739D0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B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B019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F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135E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2CCC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EE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5B5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442B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37CF7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7C4DE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8D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1FAD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3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6BB7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732C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食荚豌豆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B5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7BD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4A37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4B72B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48139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8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多菌灵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C0C0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0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27F99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13E3C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6F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烯酰吗啉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7545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1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37749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73FA8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AC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0F55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8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5DE5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4A68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1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咪鲜胺和咪鲜胺锰盐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F38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7635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76645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65165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5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F15A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6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67F0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6903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0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728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5FA6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65DBD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705E9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17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丙环唑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CD15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5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6438C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27ABD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F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31A8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7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49A55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4B854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65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FE7B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5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038E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1EEE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DC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DC3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326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2BA4C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4B508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B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F78D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D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7B8B8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459D3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2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吡虫啉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CBE5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7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709E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5E5A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A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2A2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E01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6936A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509F7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1B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啶虫脒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C26F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1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6A75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5852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豇豆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8F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倍硫磷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DFE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78F2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06C52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19753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4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E9BC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7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14720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4507C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9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63D2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2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03CA2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0B6B0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6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灭蝇胺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950C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0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2FCD3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653FA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7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啶虫脒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2C9F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2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48C5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50AA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E2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吡虫啉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2DE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2328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0C4FC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03CAA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0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1F31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3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7ACA2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6B8EE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59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436B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1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549F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5633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70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倍硫磷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221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5FFE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68F65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06F27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D9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A578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4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4DB7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2185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0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DBE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2F5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2CAFD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46630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0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C56C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D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1F8E8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7E73D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A8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氟苯尼考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EA01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9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5B096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343CD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9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呋喃西林代谢物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94F5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D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7A2F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22E6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B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镉(以Cd计)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3C7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6B2B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737C8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21CC5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0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2E38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D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10" w:type="dxa"/>
            <w:shd w:val="clear" w:color="auto" w:fill="auto"/>
            <w:vAlign w:val="center"/>
          </w:tcPr>
          <w:p w14:paraId="7F5D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077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2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A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173D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01EB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4DD1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1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335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6018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3A7A7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050D5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E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A5AB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E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304B2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0199E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1D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戊唑醇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DE78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3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3D87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1959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2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10F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7B7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53159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30B42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E3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748B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3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09C0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7418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大口黑鲈（淡水鱼-鲈）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A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106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6B36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6906F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25560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E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磺胺类(总量)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8601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1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50EFE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5689A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3F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五氯酚酸钠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582A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2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6A641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6A965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3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阿奇霉素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DF4A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E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3C28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5882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3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29C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34D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37C0C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63B9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E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阿奇霉素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BB6C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8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0762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6060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鳊鱼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3A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40B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D57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4DE48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36314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2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阿奇霉素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DD8D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F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21A3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69F5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鲫鱼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F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C1B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6A6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66AAD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26BB0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F5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DC44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E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2DDBD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20631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BB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阿奇霉素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C903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2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48DD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03C9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乌鳢（乌鱼、草鲡鱼、黑鱼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F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五氯酚酸钠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A97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3863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61544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0C19D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AA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氧氟沙星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0CF4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4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26097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5903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B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阿奇霉素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CBE8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5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15A9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23B2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南美白对虾(对虾)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50FC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C8A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682D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08AD0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1127A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8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386F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E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6AF02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1C557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0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四环素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CDB4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0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6303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6000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黑虎虾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38C4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254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2156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0D606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2702B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5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2D84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3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0" w:type="dxa"/>
            <w:vMerge w:val="continue"/>
            <w:shd w:val="clear" w:color="auto" w:fill="auto"/>
            <w:vAlign w:val="center"/>
          </w:tcPr>
          <w:p w14:paraId="04433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6259B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B0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四环素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F53E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7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5A8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2AC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甘薯、马铃薯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8B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AD3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2244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E0AB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7F41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A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A7CE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4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B9F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4097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其他淡水鱼（草鱼、鲢鱼、罗非鱼、黄甲鱼、泥鳅等）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48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8D9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0D38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8A1A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23290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0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呋喃唑酮代谢物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BC19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1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B6A9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54C2D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68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44C5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7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21A3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302EE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F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阿奇霉素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3821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C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AD5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D36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普通白菜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A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8F3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2887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666A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5A0D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5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啶虫脒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8F7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E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063E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2196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7C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氟虫腈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7414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0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612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624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3882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氯苯氧乙酸钠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CD7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54E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1DA7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7404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2C2E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苄基腺嘌呤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3F9D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A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E41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5E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2EFC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C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414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75C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06F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萝卜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2622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EF9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2AE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8AED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63F8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07EB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F238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6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9B5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789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贝类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3AFC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氯霉素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597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18A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89A0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259D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32A3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氟苯尼考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DD9A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6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D3D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AB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0462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2,4-滴和2,4-滴钠盐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D64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0A0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F9ED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2D5C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6EF3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51A6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0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693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A08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柑、橘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4CE5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2,4-滴和2,4-滴钠盐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A0C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A35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54142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240EF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40E0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EE51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6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1C6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6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54BF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烯酰吗啉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17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4CA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4C6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06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桑葚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730D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多菌灵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2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164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05A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ACA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2D4E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戊唑醇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56B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BBD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0244D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E1E5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14:paraId="0330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9E6C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D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041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0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8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EA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</w:tbl>
    <w:p w14:paraId="0FE4DFB8">
      <w:pPr>
        <w:pStyle w:val="2"/>
        <w:rPr>
          <w:rFonts w:hint="eastAsia"/>
          <w:lang w:val="en-US" w:eastAsia="zh-CN"/>
        </w:rPr>
      </w:pPr>
    </w:p>
    <w:p w14:paraId="22B64F6F">
      <w:pPr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5055D85F">
      <w:pPr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0EE66E6F">
      <w:pPr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5C7F8CF6">
      <w:pPr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067341A3">
      <w:pPr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项目预算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：</w:t>
      </w:r>
    </w:p>
    <w:tbl>
      <w:tblPr>
        <w:tblStyle w:val="6"/>
        <w:tblW w:w="90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118"/>
        <w:gridCol w:w="2693"/>
        <w:gridCol w:w="2186"/>
      </w:tblGrid>
      <w:tr w14:paraId="366E9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58" w:type="dxa"/>
            <w:shd w:val="clear" w:color="auto" w:fill="FFFFFF"/>
            <w:noWrap w:val="0"/>
            <w:vAlign w:val="center"/>
          </w:tcPr>
          <w:p w14:paraId="3F343B5F"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5218260"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项目/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编号</w:t>
            </w:r>
          </w:p>
        </w:tc>
        <w:tc>
          <w:tcPr>
            <w:tcW w:w="2693" w:type="dxa"/>
            <w:shd w:val="clear" w:color="auto" w:fill="FFFFFF"/>
            <w:noWrap w:val="0"/>
            <w:vAlign w:val="center"/>
          </w:tcPr>
          <w:p w14:paraId="14CDAF3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最高限价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2186" w:type="dxa"/>
            <w:shd w:val="clear" w:color="auto" w:fill="FFFFFF"/>
            <w:noWrap w:val="0"/>
            <w:vAlign w:val="center"/>
          </w:tcPr>
          <w:p w14:paraId="3BDF5D9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交货期</w:t>
            </w:r>
          </w:p>
        </w:tc>
      </w:tr>
      <w:tr w14:paraId="30821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58" w:type="dxa"/>
            <w:shd w:val="clear" w:color="auto" w:fill="FFFFFF"/>
            <w:noWrap w:val="0"/>
            <w:vAlign w:val="center"/>
          </w:tcPr>
          <w:p w14:paraId="44022A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3FD235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  <w:highlight w:val="none"/>
                <w:lang w:eastAsia="zh-CN"/>
              </w:rPr>
              <w:t>福建东南标准认证中心有限公司食品快检团队建设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  <w:highlight w:val="none"/>
              </w:rPr>
              <w:t>项目/SECZB25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  <w:highlight w:val="none"/>
              </w:rPr>
              <w:t>-01</w:t>
            </w:r>
          </w:p>
        </w:tc>
        <w:tc>
          <w:tcPr>
            <w:tcW w:w="2693" w:type="dxa"/>
            <w:shd w:val="clear" w:color="auto" w:fill="FFFFFF"/>
            <w:noWrap w:val="0"/>
            <w:vAlign w:val="center"/>
          </w:tcPr>
          <w:p w14:paraId="63C559F0">
            <w:pPr>
              <w:jc w:val="center"/>
              <w:rPr>
                <w:rFonts w:hint="default" w:ascii="宋体" w:hAnsi="宋体" w:cs="宋体" w:eastAsia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55万元</w:t>
            </w:r>
          </w:p>
        </w:tc>
        <w:tc>
          <w:tcPr>
            <w:tcW w:w="2186" w:type="dxa"/>
            <w:shd w:val="clear" w:color="auto" w:fill="FFFFFF"/>
            <w:noWrap w:val="0"/>
            <w:vAlign w:val="center"/>
          </w:tcPr>
          <w:p w14:paraId="2AAAEB25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1月30日前</w:t>
            </w:r>
          </w:p>
        </w:tc>
      </w:tr>
      <w:tr w14:paraId="0B9AA4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9055" w:type="dxa"/>
            <w:gridSpan w:val="4"/>
            <w:shd w:val="clear" w:color="auto" w:fill="FFFFFF"/>
            <w:noWrap w:val="0"/>
            <w:vAlign w:val="center"/>
          </w:tcPr>
          <w:p w14:paraId="31B0CDD1">
            <w:pPr>
              <w:shd w:val="clear" w:color="auto" w:fill="FFFFFF"/>
              <w:spacing w:line="5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  <w:p w14:paraId="47C88EEB">
            <w:pPr>
              <w:widowControl/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1、本项目报价：包括设备调试安装、人工费用、税金等一切费用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14:paraId="3298C184">
            <w:pPr>
              <w:shd w:val="clear" w:color="auto" w:fill="FFFFFF"/>
              <w:spacing w:line="500" w:lineRule="exact"/>
              <w:ind w:right="-25" w:rightChars="-12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2、付款方式：供货方提供合同价款发票，15个工作日内支付。</w:t>
            </w:r>
          </w:p>
          <w:p w14:paraId="3E315A96">
            <w:pPr>
              <w:shd w:val="clear" w:color="auto" w:fill="FFFFFF"/>
              <w:spacing w:line="500" w:lineRule="exact"/>
              <w:ind w:right="-25" w:rightChars="-12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3、备注：</w:t>
            </w:r>
            <w:r>
              <w:rPr>
                <w:rFonts w:hint="eastAsia" w:ascii="宋体" w:hAnsi="宋体"/>
                <w:sz w:val="24"/>
                <w:szCs w:val="24"/>
              </w:rPr>
              <w:t>按本技术要求和合同约定进行验收。</w:t>
            </w:r>
          </w:p>
        </w:tc>
      </w:tr>
    </w:tbl>
    <w:p w14:paraId="593FB74C">
      <w:pPr>
        <w:rPr>
          <w:rFonts w:hint="default"/>
          <w:lang w:val="en-US" w:eastAsia="zh-CN"/>
        </w:rPr>
      </w:pPr>
    </w:p>
    <w:p w14:paraId="7931D5E2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Y2M3ODJhOGNhM2NhYmQ0OGExNDk2ZDQ2ODlmYzQifQ=="/>
  </w:docVars>
  <w:rsids>
    <w:rsidRoot w:val="00000000"/>
    <w:rsid w:val="00B56EE0"/>
    <w:rsid w:val="02255F65"/>
    <w:rsid w:val="028A67DC"/>
    <w:rsid w:val="066C2215"/>
    <w:rsid w:val="06783E8C"/>
    <w:rsid w:val="0C223A75"/>
    <w:rsid w:val="0F7D5E2F"/>
    <w:rsid w:val="122512A7"/>
    <w:rsid w:val="12501A25"/>
    <w:rsid w:val="13DA2302"/>
    <w:rsid w:val="17DE7734"/>
    <w:rsid w:val="19FC38E0"/>
    <w:rsid w:val="1B95619A"/>
    <w:rsid w:val="1CD93E41"/>
    <w:rsid w:val="1DF739B3"/>
    <w:rsid w:val="1ECB2FBA"/>
    <w:rsid w:val="20830F03"/>
    <w:rsid w:val="22AF172D"/>
    <w:rsid w:val="22E91A55"/>
    <w:rsid w:val="236F5DFC"/>
    <w:rsid w:val="239B0209"/>
    <w:rsid w:val="23A934F4"/>
    <w:rsid w:val="256C2C22"/>
    <w:rsid w:val="258D6706"/>
    <w:rsid w:val="27E00078"/>
    <w:rsid w:val="2AA33037"/>
    <w:rsid w:val="2AEC725B"/>
    <w:rsid w:val="30881F0E"/>
    <w:rsid w:val="30E867B9"/>
    <w:rsid w:val="31D31143"/>
    <w:rsid w:val="32973E64"/>
    <w:rsid w:val="339B00AC"/>
    <w:rsid w:val="36FC292C"/>
    <w:rsid w:val="37D00AC2"/>
    <w:rsid w:val="396001E4"/>
    <w:rsid w:val="3A045E8F"/>
    <w:rsid w:val="3A8B55EA"/>
    <w:rsid w:val="3AD519C3"/>
    <w:rsid w:val="3B0460F0"/>
    <w:rsid w:val="3B665A87"/>
    <w:rsid w:val="3D1D4E33"/>
    <w:rsid w:val="3DE6740A"/>
    <w:rsid w:val="3E203B60"/>
    <w:rsid w:val="3E9B64CD"/>
    <w:rsid w:val="3EDF3E59"/>
    <w:rsid w:val="3EF64281"/>
    <w:rsid w:val="3F8C4105"/>
    <w:rsid w:val="406A5DFA"/>
    <w:rsid w:val="40727E66"/>
    <w:rsid w:val="424B6489"/>
    <w:rsid w:val="42666C43"/>
    <w:rsid w:val="43363371"/>
    <w:rsid w:val="43C91DFE"/>
    <w:rsid w:val="45042EA6"/>
    <w:rsid w:val="45552669"/>
    <w:rsid w:val="475A055B"/>
    <w:rsid w:val="486A2F92"/>
    <w:rsid w:val="48867E07"/>
    <w:rsid w:val="4974534F"/>
    <w:rsid w:val="4E4A5793"/>
    <w:rsid w:val="4EF4152D"/>
    <w:rsid w:val="4F780AE7"/>
    <w:rsid w:val="4FE0385F"/>
    <w:rsid w:val="506A04F4"/>
    <w:rsid w:val="50B052CD"/>
    <w:rsid w:val="511C7780"/>
    <w:rsid w:val="51326903"/>
    <w:rsid w:val="51F04887"/>
    <w:rsid w:val="535C5A01"/>
    <w:rsid w:val="54F05AFB"/>
    <w:rsid w:val="566602D8"/>
    <w:rsid w:val="572E5581"/>
    <w:rsid w:val="577A4957"/>
    <w:rsid w:val="5911555A"/>
    <w:rsid w:val="5ADC68F9"/>
    <w:rsid w:val="5B8322E4"/>
    <w:rsid w:val="5C7C4ACD"/>
    <w:rsid w:val="601A58D0"/>
    <w:rsid w:val="606560AB"/>
    <w:rsid w:val="62EB34B8"/>
    <w:rsid w:val="66033AAE"/>
    <w:rsid w:val="677F42BA"/>
    <w:rsid w:val="68DA5601"/>
    <w:rsid w:val="6C7F3298"/>
    <w:rsid w:val="6EE26E08"/>
    <w:rsid w:val="6F832C88"/>
    <w:rsid w:val="6F841AD1"/>
    <w:rsid w:val="701964C1"/>
    <w:rsid w:val="71002804"/>
    <w:rsid w:val="735B6C20"/>
    <w:rsid w:val="744321B9"/>
    <w:rsid w:val="763F7606"/>
    <w:rsid w:val="76574DD7"/>
    <w:rsid w:val="7ACF07C6"/>
    <w:rsid w:val="7B4A5D45"/>
    <w:rsid w:val="7B7F5586"/>
    <w:rsid w:val="7B871525"/>
    <w:rsid w:val="7BA67573"/>
    <w:rsid w:val="7C7252EC"/>
    <w:rsid w:val="7C783B28"/>
    <w:rsid w:val="7FC5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426"/>
      </w:tabs>
    </w:pPr>
    <w:rPr>
      <w:b/>
      <w:bCs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931</Words>
  <Characters>1104</Characters>
  <Lines>0</Lines>
  <Paragraphs>0</Paragraphs>
  <TotalTime>0</TotalTime>
  <ScaleCrop>false</ScaleCrop>
  <LinksUpToDate>false</LinksUpToDate>
  <CharactersWithSpaces>1107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</dc:creator>
  <cp:lastModifiedBy>H</cp:lastModifiedBy>
  <cp:lastPrinted>2025-05-07T02:07:00Z</cp:lastPrinted>
  <dcterms:modified xsi:type="dcterms:W3CDTF">2025-12-12T02:12:43Z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4B3CAA682B62452F984AE9D0CFB617E5_13</vt:lpwstr>
  </property>
  <property fmtid="{D5CDD505-2E9C-101B-9397-08002B2CF9AE}" pid="4" name="KSOTemplateDocerSaveRecord">
    <vt:lpwstr>eyJoZGlkIjoiYzE3Yzc4MmJlMWRlYzY3NDJmYjBmZTY5MTc5YmIyYjUiLCJ1c2VySWQiOiI0Njc1MjYwMTgifQ==</vt:lpwstr>
  </property>
</Properties>
</file>